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Style w:val="a4"/>
          <w:rFonts w:ascii="Arial" w:hAnsi="Arial" w:cs="Arial"/>
          <w:color w:val="303233"/>
          <w:sz w:val="21"/>
          <w:szCs w:val="21"/>
          <w:bdr w:val="none" w:sz="0" w:space="0" w:color="auto" w:frame="1"/>
        </w:rPr>
        <w:t>Технический специалист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Style w:val="a4"/>
          <w:rFonts w:ascii="Arial" w:hAnsi="Arial" w:cs="Arial"/>
          <w:color w:val="303233"/>
          <w:sz w:val="21"/>
          <w:szCs w:val="21"/>
          <w:bdr w:val="none" w:sz="0" w:space="0" w:color="auto" w:frame="1"/>
        </w:rPr>
        <w:t>Обязанности: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​​​Осуществление и проведение своевременного контроля за техническим состоянием всего автопарка;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Предпродажная подготовка новых автомобилей к выдаче;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Своевременная мойка автомобилей и заправка топливом.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Style w:val="a4"/>
          <w:rFonts w:ascii="Arial" w:hAnsi="Arial" w:cs="Arial"/>
          <w:color w:val="303233"/>
          <w:sz w:val="21"/>
          <w:szCs w:val="21"/>
          <w:bdr w:val="none" w:sz="0" w:space="0" w:color="auto" w:frame="1"/>
        </w:rPr>
        <w:t>Требования: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Понимание устройства автомобилей будет конкурентным преимуществом;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Грамотная речь, вежливость, быстрая обучаемость, стрессоустойчивость,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Style w:val="a4"/>
          <w:rFonts w:ascii="Arial" w:hAnsi="Arial" w:cs="Arial"/>
          <w:color w:val="303233"/>
          <w:sz w:val="21"/>
          <w:szCs w:val="21"/>
          <w:bdr w:val="none" w:sz="0" w:space="0" w:color="auto" w:frame="1"/>
        </w:rPr>
        <w:t>Условия: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Работа в стабильной, развивающейся Компании;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Полный рабочий день;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Комфортные условия труда;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Возможность профессионального и карьерного роста;</w:t>
      </w:r>
    </w:p>
    <w:p w:rsidR="004D6B15" w:rsidRDefault="004D6B15" w:rsidP="004D6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Участие в корпоративных мероприятиях, конкурсах и мотивационных программах, проводимых компанией</w:t>
      </w:r>
    </w:p>
    <w:p w:rsidR="006F1D32" w:rsidRDefault="006F1D32">
      <w:bookmarkStart w:id="0" w:name="_GoBack"/>
      <w:bookmarkEnd w:id="0"/>
    </w:p>
    <w:sectPr w:rsidR="006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15"/>
    <w:rsid w:val="004D6B15"/>
    <w:rsid w:val="006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6932-F383-425A-B65F-ED31E497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Recruiting</dc:creator>
  <cp:keywords/>
  <dc:description/>
  <cp:lastModifiedBy>Recruiting</cp:lastModifiedBy>
  <cp:revision>1</cp:revision>
  <dcterms:created xsi:type="dcterms:W3CDTF">2022-08-31T03:45:00Z</dcterms:created>
  <dcterms:modified xsi:type="dcterms:W3CDTF">2022-08-31T03:46:00Z</dcterms:modified>
</cp:coreProperties>
</file>